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77" w:rsidRDefault="00930E77" w:rsidP="00953F87">
      <w:pPr>
        <w:tabs>
          <w:tab w:val="left" w:pos="709"/>
          <w:tab w:val="left" w:pos="1701"/>
        </w:tabs>
        <w:outlineLvl w:val="0"/>
        <w:rPr>
          <w:rFonts w:cs="Arial"/>
          <w:b/>
          <w:sz w:val="28"/>
          <w:szCs w:val="28"/>
        </w:rPr>
      </w:pPr>
      <w:bookmarkStart w:id="0" w:name="Date"/>
      <w:bookmarkEnd w:id="0"/>
      <w:r>
        <w:rPr>
          <w:rFonts w:cs="Arial"/>
          <w:b/>
          <w:sz w:val="28"/>
          <w:szCs w:val="28"/>
        </w:rPr>
        <w:t>Market Notice</w:t>
      </w:r>
      <w:r w:rsidR="0065249E">
        <w:rPr>
          <w:rFonts w:cs="Arial"/>
          <w:b/>
          <w:sz w:val="28"/>
          <w:szCs w:val="28"/>
        </w:rPr>
        <w:t xml:space="preserve"> </w:t>
      </w:r>
    </w:p>
    <w:p w:rsidR="00930E77" w:rsidRDefault="00930E77" w:rsidP="00930E77">
      <w:pPr>
        <w:rPr>
          <w:rFonts w:cs="Arial"/>
          <w:b/>
        </w:rPr>
      </w:pPr>
    </w:p>
    <w:p w:rsidR="00930E77" w:rsidRDefault="00930E77" w:rsidP="00930E77">
      <w:pPr>
        <w:rPr>
          <w:rFonts w:cs="Arial"/>
          <w:b/>
        </w:rPr>
      </w:pPr>
    </w:p>
    <w:p w:rsidR="0065249E" w:rsidRDefault="009E1C96" w:rsidP="0065249E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Date: </w:t>
      </w:r>
      <w:r w:rsidR="00B405F0">
        <w:rPr>
          <w:rFonts w:cs="Arial"/>
          <w:b/>
          <w:sz w:val="18"/>
          <w:szCs w:val="18"/>
        </w:rPr>
        <w:t>10</w:t>
      </w:r>
      <w:r w:rsidR="002F57AB">
        <w:rPr>
          <w:rFonts w:cs="Arial"/>
          <w:b/>
          <w:sz w:val="18"/>
          <w:szCs w:val="18"/>
        </w:rPr>
        <w:t xml:space="preserve"> May 2010</w:t>
      </w:r>
    </w:p>
    <w:p w:rsidR="0065249E" w:rsidRDefault="0065249E" w:rsidP="0065249E">
      <w:pPr>
        <w:spacing w:line="360" w:lineRule="auto"/>
        <w:ind w:left="567" w:right="720"/>
        <w:jc w:val="both"/>
        <w:rPr>
          <w:rFonts w:cs="Arial"/>
          <w:b/>
          <w:i/>
          <w:sz w:val="18"/>
          <w:szCs w:val="18"/>
        </w:rPr>
      </w:pPr>
    </w:p>
    <w:p w:rsidR="0065249E" w:rsidRDefault="0065249E" w:rsidP="0065249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</w:p>
    <w:p w:rsidR="0065249E" w:rsidRPr="00707657" w:rsidRDefault="0065249E" w:rsidP="0065249E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707657">
        <w:rPr>
          <w:rFonts w:cs="Arial"/>
          <w:b/>
          <w:i/>
          <w:sz w:val="18"/>
          <w:szCs w:val="18"/>
          <w:lang w:val="en-GB"/>
        </w:rPr>
        <w:t>(</w:t>
      </w:r>
      <w:r>
        <w:rPr>
          <w:rFonts w:cs="Arial"/>
          <w:b/>
          <w:i/>
          <w:sz w:val="18"/>
          <w:szCs w:val="18"/>
          <w:lang w:val="en-GB"/>
        </w:rPr>
        <w:t>Gold Fields Limited</w:t>
      </w:r>
      <w:r w:rsidRPr="00707657">
        <w:rPr>
          <w:rFonts w:cs="Arial"/>
          <w:b/>
          <w:i/>
          <w:sz w:val="18"/>
          <w:szCs w:val="18"/>
          <w:lang w:val="en-GB"/>
        </w:rPr>
        <w:t xml:space="preserve"> – </w:t>
      </w:r>
      <w:r w:rsidR="00762584" w:rsidRPr="00707657">
        <w:rPr>
          <w:rFonts w:cs="Arial"/>
          <w:b/>
          <w:i/>
          <w:sz w:val="18"/>
          <w:szCs w:val="18"/>
          <w:lang w:val="en-GB"/>
        </w:rPr>
        <w:t>“</w:t>
      </w:r>
      <w:r w:rsidR="00762584">
        <w:rPr>
          <w:rFonts w:cs="Arial"/>
          <w:b/>
          <w:i/>
          <w:sz w:val="18"/>
          <w:szCs w:val="18"/>
          <w:lang w:val="en-GB"/>
        </w:rPr>
        <w:t>GFIC33</w:t>
      </w:r>
      <w:r w:rsidR="002F57AB">
        <w:rPr>
          <w:rFonts w:cs="Arial"/>
          <w:b/>
          <w:i/>
          <w:sz w:val="18"/>
          <w:szCs w:val="18"/>
          <w:lang w:val="en-GB"/>
        </w:rPr>
        <w:t xml:space="preserve"> and GFIC3</w:t>
      </w:r>
      <w:r w:rsidR="009E1C96">
        <w:rPr>
          <w:rFonts w:cs="Arial"/>
          <w:b/>
          <w:i/>
          <w:sz w:val="18"/>
          <w:szCs w:val="18"/>
          <w:lang w:val="en-GB"/>
        </w:rPr>
        <w:t>4</w:t>
      </w:r>
      <w:r w:rsidRPr="00707657">
        <w:rPr>
          <w:rFonts w:cs="Arial"/>
          <w:b/>
          <w:i/>
          <w:sz w:val="18"/>
          <w:szCs w:val="18"/>
          <w:lang w:val="en-GB"/>
        </w:rPr>
        <w:t>”)</w:t>
      </w:r>
    </w:p>
    <w:p w:rsidR="0065249E" w:rsidRDefault="0065249E" w:rsidP="0065249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i/>
          <w:sz w:val="18"/>
          <w:szCs w:val="18"/>
          <w:lang w:val="en-GB"/>
        </w:rPr>
      </w:pPr>
    </w:p>
    <w:p w:rsidR="0065249E" w:rsidRDefault="0065249E" w:rsidP="0065249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===================================================</w:t>
      </w:r>
    </w:p>
    <w:p w:rsidR="0065249E" w:rsidRPr="00707657" w:rsidRDefault="0065249E" w:rsidP="0065249E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>The JSE Limited</w:t>
      </w:r>
      <w:r w:rsidRPr="00707657">
        <w:rPr>
          <w:rFonts w:cs="Arial"/>
          <w:color w:val="333333"/>
          <w:sz w:val="18"/>
          <w:szCs w:val="18"/>
        </w:rPr>
        <w:t xml:space="preserve"> has granted </w:t>
      </w:r>
      <w:r w:rsidR="002F57AB">
        <w:rPr>
          <w:rFonts w:cs="Arial"/>
          <w:color w:val="333333"/>
          <w:sz w:val="18"/>
          <w:szCs w:val="18"/>
        </w:rPr>
        <w:t xml:space="preserve">a financial instrument listing </w:t>
      </w:r>
      <w:r w:rsidRPr="00707657">
        <w:rPr>
          <w:rFonts w:cs="Arial"/>
          <w:color w:val="333333"/>
          <w:sz w:val="18"/>
          <w:szCs w:val="18"/>
        </w:rPr>
        <w:t xml:space="preserve">to </w:t>
      </w:r>
      <w:r>
        <w:rPr>
          <w:rFonts w:cs="Arial"/>
          <w:b/>
          <w:color w:val="333333"/>
          <w:sz w:val="18"/>
          <w:szCs w:val="18"/>
        </w:rPr>
        <w:t>GOLD FIELDS</w:t>
      </w:r>
      <w:r w:rsidRPr="00707657">
        <w:rPr>
          <w:rFonts w:cs="Arial"/>
          <w:b/>
          <w:color w:val="333333"/>
          <w:sz w:val="18"/>
          <w:szCs w:val="18"/>
        </w:rPr>
        <w:t xml:space="preserve"> LIMITED</w:t>
      </w:r>
      <w:r>
        <w:rPr>
          <w:rFonts w:cs="Arial"/>
          <w:color w:val="333333"/>
          <w:sz w:val="18"/>
          <w:szCs w:val="18"/>
        </w:rPr>
        <w:t xml:space="preserve"> </w:t>
      </w:r>
      <w:r w:rsidRPr="00707657">
        <w:rPr>
          <w:rFonts w:cs="Arial"/>
          <w:color w:val="333333"/>
          <w:sz w:val="18"/>
          <w:szCs w:val="18"/>
        </w:rPr>
        <w:t>under its Domestic Medium T</w:t>
      </w:r>
      <w:r>
        <w:rPr>
          <w:rFonts w:cs="Arial"/>
          <w:color w:val="333333"/>
          <w:sz w:val="18"/>
          <w:szCs w:val="18"/>
        </w:rPr>
        <w:t xml:space="preserve">erm Note </w:t>
      </w:r>
      <w:proofErr w:type="spellStart"/>
      <w:r>
        <w:rPr>
          <w:rFonts w:cs="Arial"/>
          <w:color w:val="333333"/>
          <w:sz w:val="18"/>
          <w:szCs w:val="18"/>
        </w:rPr>
        <w:t>Programme</w:t>
      </w:r>
      <w:proofErr w:type="spellEnd"/>
      <w:r>
        <w:rPr>
          <w:rFonts w:cs="Arial"/>
          <w:color w:val="333333"/>
          <w:sz w:val="18"/>
          <w:szCs w:val="18"/>
        </w:rPr>
        <w:t xml:space="preserve"> dated April 2009</w:t>
      </w:r>
      <w:r w:rsidRPr="00707657">
        <w:rPr>
          <w:rFonts w:cs="Arial"/>
          <w:color w:val="333333"/>
          <w:sz w:val="18"/>
          <w:szCs w:val="18"/>
        </w:rPr>
        <w:t>.</w:t>
      </w:r>
    </w:p>
    <w:p w:rsidR="0065249E" w:rsidRDefault="0065249E" w:rsidP="0065249E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65249E" w:rsidRPr="00707657" w:rsidRDefault="0065249E" w:rsidP="0065249E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65249E" w:rsidRDefault="0065249E" w:rsidP="0065249E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sz w:val="18"/>
          <w:szCs w:val="18"/>
          <w:lang w:val="en-GB"/>
        </w:rPr>
      </w:pPr>
      <w:r w:rsidRPr="0098496A">
        <w:rPr>
          <w:b/>
          <w:sz w:val="18"/>
          <w:szCs w:val="18"/>
          <w:lang w:val="en-GB"/>
        </w:rPr>
        <w:t>Authorised Programme size</w:t>
      </w:r>
      <w:r w:rsidRPr="0098496A">
        <w:rPr>
          <w:b/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Pr="0098496A">
        <w:rPr>
          <w:sz w:val="18"/>
          <w:szCs w:val="18"/>
          <w:lang w:val="en-GB"/>
        </w:rPr>
        <w:t>R</w:t>
      </w:r>
      <w:r>
        <w:rPr>
          <w:sz w:val="18"/>
          <w:szCs w:val="18"/>
          <w:lang w:val="en-GB"/>
        </w:rPr>
        <w:t>10</w:t>
      </w:r>
      <w:r w:rsidRPr="0098496A">
        <w:rPr>
          <w:sz w:val="18"/>
          <w:szCs w:val="18"/>
          <w:lang w:val="en-GB"/>
        </w:rPr>
        <w:t>, 000,000,000.00</w:t>
      </w:r>
    </w:p>
    <w:p w:rsidR="0065249E" w:rsidRDefault="0065249E" w:rsidP="0065249E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65249E" w:rsidRDefault="0065249E" w:rsidP="0065249E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65249E" w:rsidRPr="00707657" w:rsidRDefault="0065249E" w:rsidP="0065249E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707657">
        <w:rPr>
          <w:rFonts w:cs="Arial"/>
          <w:b/>
          <w:sz w:val="18"/>
          <w:szCs w:val="18"/>
          <w:lang w:val="en-GB"/>
        </w:rPr>
        <w:t>Bond Code</w:t>
      </w:r>
      <w:r w:rsidRPr="00707657">
        <w:rPr>
          <w:rFonts w:cs="Arial"/>
          <w:b/>
          <w:sz w:val="18"/>
          <w:szCs w:val="18"/>
          <w:lang w:val="en-GB"/>
        </w:rPr>
        <w:tab/>
      </w:r>
      <w:r w:rsidR="002F57AB">
        <w:rPr>
          <w:rFonts w:cs="Arial"/>
          <w:sz w:val="18"/>
          <w:szCs w:val="18"/>
          <w:lang w:val="en-GB"/>
        </w:rPr>
        <w:t>GFIC3</w:t>
      </w:r>
      <w:r w:rsidR="009E1C96">
        <w:rPr>
          <w:rFonts w:cs="Arial"/>
          <w:sz w:val="18"/>
          <w:szCs w:val="18"/>
          <w:lang w:val="en-GB"/>
        </w:rPr>
        <w:t>3</w:t>
      </w:r>
    </w:p>
    <w:p w:rsidR="0065249E" w:rsidRPr="00953F87" w:rsidRDefault="0065249E" w:rsidP="0065249E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07657">
        <w:rPr>
          <w:rFonts w:cs="Arial"/>
          <w:b/>
          <w:sz w:val="18"/>
          <w:szCs w:val="18"/>
        </w:rPr>
        <w:t>Nominal Value</w:t>
      </w:r>
      <w:r w:rsidRPr="00707657">
        <w:rPr>
          <w:rFonts w:cs="Arial"/>
          <w:b/>
          <w:sz w:val="18"/>
          <w:szCs w:val="18"/>
        </w:rPr>
        <w:tab/>
      </w:r>
      <w:r w:rsidRPr="00953F87">
        <w:rPr>
          <w:rFonts w:cs="Arial"/>
          <w:sz w:val="18"/>
          <w:szCs w:val="18"/>
        </w:rPr>
        <w:t>ZAR</w:t>
      </w:r>
      <w:r w:rsidR="00E6635A">
        <w:rPr>
          <w:rFonts w:cs="Arial"/>
          <w:sz w:val="18"/>
          <w:szCs w:val="18"/>
        </w:rPr>
        <w:t>200</w:t>
      </w:r>
      <w:r w:rsidR="00762584">
        <w:rPr>
          <w:rFonts w:cs="Arial"/>
          <w:sz w:val="18"/>
          <w:szCs w:val="18"/>
        </w:rPr>
        <w:t>, 000,000.00</w:t>
      </w:r>
    </w:p>
    <w:p w:rsidR="00D250B5" w:rsidRPr="00A076D5" w:rsidRDefault="0065249E" w:rsidP="00D250B5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953F87">
        <w:rPr>
          <w:rFonts w:cs="Arial"/>
          <w:b/>
          <w:sz w:val="18"/>
          <w:szCs w:val="18"/>
          <w:lang w:val="en-GB"/>
        </w:rPr>
        <w:t>Coupon</w:t>
      </w:r>
      <w:r w:rsidRPr="00953F87">
        <w:rPr>
          <w:rFonts w:cs="Arial"/>
          <w:b/>
          <w:sz w:val="18"/>
          <w:szCs w:val="18"/>
          <w:lang w:val="en-GB"/>
        </w:rPr>
        <w:tab/>
      </w:r>
      <w:r w:rsidR="00C63E06">
        <w:rPr>
          <w:rFonts w:cs="Arial"/>
          <w:sz w:val="18"/>
          <w:szCs w:val="18"/>
          <w:lang w:val="en-GB"/>
        </w:rPr>
        <w:t>7.18%</w:t>
      </w:r>
    </w:p>
    <w:p w:rsidR="00C63E06" w:rsidRPr="00C63E06" w:rsidRDefault="00C63E06" w:rsidP="00C63E06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A076D5">
        <w:rPr>
          <w:rFonts w:cs="Arial"/>
          <w:b/>
          <w:sz w:val="18"/>
          <w:szCs w:val="18"/>
          <w:lang w:val="en-GB"/>
        </w:rPr>
        <w:t>Coupon</w:t>
      </w:r>
      <w:r>
        <w:rPr>
          <w:rFonts w:cs="Arial"/>
          <w:b/>
          <w:sz w:val="18"/>
          <w:szCs w:val="18"/>
          <w:lang w:val="en-GB"/>
        </w:rPr>
        <w:t xml:space="preserve"> Indicator</w:t>
      </w:r>
      <w:r w:rsidRPr="00A076D5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Fixed</w:t>
      </w:r>
    </w:p>
    <w:p w:rsidR="0065249E" w:rsidRPr="00707657" w:rsidRDefault="0065249E" w:rsidP="0065249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07657">
        <w:rPr>
          <w:rFonts w:cs="Arial"/>
          <w:b/>
          <w:sz w:val="18"/>
          <w:szCs w:val="18"/>
        </w:rPr>
        <w:t xml:space="preserve">Maturity Date </w:t>
      </w:r>
      <w:r w:rsidRPr="00707657">
        <w:rPr>
          <w:rFonts w:cs="Arial"/>
          <w:b/>
          <w:sz w:val="18"/>
          <w:szCs w:val="18"/>
        </w:rPr>
        <w:tab/>
      </w:r>
      <w:r w:rsidR="00A127CA">
        <w:rPr>
          <w:rFonts w:cs="Arial"/>
          <w:sz w:val="18"/>
          <w:szCs w:val="18"/>
        </w:rPr>
        <w:t>10</w:t>
      </w:r>
      <w:r>
        <w:rPr>
          <w:rFonts w:cs="Arial"/>
          <w:sz w:val="18"/>
          <w:szCs w:val="18"/>
        </w:rPr>
        <w:t xml:space="preserve"> </w:t>
      </w:r>
      <w:r w:rsidR="002F57AB">
        <w:rPr>
          <w:rFonts w:cs="Arial"/>
          <w:sz w:val="18"/>
          <w:szCs w:val="18"/>
        </w:rPr>
        <w:t>August</w:t>
      </w:r>
      <w:r>
        <w:rPr>
          <w:rFonts w:cs="Arial"/>
          <w:sz w:val="18"/>
          <w:szCs w:val="18"/>
        </w:rPr>
        <w:t xml:space="preserve"> 2010</w:t>
      </w:r>
    </w:p>
    <w:p w:rsidR="0065249E" w:rsidRPr="00707657" w:rsidRDefault="0065249E" w:rsidP="0065249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Interest Commencement</w:t>
      </w:r>
      <w:r w:rsidRPr="00707657">
        <w:rPr>
          <w:rFonts w:cs="Arial"/>
          <w:b/>
          <w:sz w:val="18"/>
          <w:szCs w:val="18"/>
        </w:rPr>
        <w:t xml:space="preserve"> Date</w:t>
      </w:r>
      <w:r w:rsidRPr="00707657">
        <w:rPr>
          <w:rFonts w:cs="Arial"/>
          <w:sz w:val="18"/>
          <w:szCs w:val="18"/>
        </w:rPr>
        <w:tab/>
      </w:r>
      <w:r w:rsidR="002F57AB">
        <w:rPr>
          <w:rFonts w:cs="Arial"/>
          <w:sz w:val="18"/>
          <w:szCs w:val="18"/>
        </w:rPr>
        <w:t>10 May</w:t>
      </w:r>
      <w:r>
        <w:rPr>
          <w:rFonts w:cs="Arial"/>
          <w:sz w:val="18"/>
          <w:szCs w:val="18"/>
        </w:rPr>
        <w:t xml:space="preserve"> 2010</w:t>
      </w:r>
    </w:p>
    <w:p w:rsidR="0065249E" w:rsidRDefault="0065249E" w:rsidP="0065249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07657">
        <w:rPr>
          <w:rFonts w:cs="Arial"/>
          <w:b/>
          <w:sz w:val="18"/>
          <w:szCs w:val="18"/>
        </w:rPr>
        <w:t xml:space="preserve">Interest </w:t>
      </w:r>
      <w:r w:rsidR="002F57AB">
        <w:rPr>
          <w:rFonts w:cs="Arial"/>
          <w:b/>
          <w:sz w:val="18"/>
          <w:szCs w:val="18"/>
        </w:rPr>
        <w:t xml:space="preserve">Payment </w:t>
      </w:r>
      <w:r w:rsidRPr="00707657">
        <w:rPr>
          <w:rFonts w:cs="Arial"/>
          <w:b/>
          <w:sz w:val="18"/>
          <w:szCs w:val="18"/>
        </w:rPr>
        <w:t>Date</w:t>
      </w:r>
      <w:r w:rsidRPr="00707657">
        <w:rPr>
          <w:rFonts w:cs="Arial"/>
          <w:b/>
          <w:sz w:val="18"/>
          <w:szCs w:val="18"/>
        </w:rPr>
        <w:tab/>
      </w:r>
      <w:r w:rsidR="00A127CA">
        <w:rPr>
          <w:rFonts w:cs="Arial"/>
          <w:sz w:val="18"/>
          <w:szCs w:val="18"/>
        </w:rPr>
        <w:t>10</w:t>
      </w:r>
      <w:r w:rsidR="002F57AB">
        <w:rPr>
          <w:rFonts w:cs="Arial"/>
          <w:sz w:val="18"/>
          <w:szCs w:val="18"/>
        </w:rPr>
        <w:t xml:space="preserve"> August</w:t>
      </w:r>
      <w:r>
        <w:rPr>
          <w:rFonts w:cs="Arial"/>
          <w:sz w:val="18"/>
          <w:szCs w:val="18"/>
        </w:rPr>
        <w:t xml:space="preserve"> 2010</w:t>
      </w:r>
    </w:p>
    <w:p w:rsidR="0065249E" w:rsidRPr="00707657" w:rsidRDefault="0065249E" w:rsidP="0065249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</w:rPr>
      </w:pPr>
      <w:r w:rsidRPr="00707657">
        <w:rPr>
          <w:rFonts w:cs="Arial"/>
          <w:b/>
          <w:sz w:val="18"/>
          <w:szCs w:val="18"/>
        </w:rPr>
        <w:t>Books Close</w:t>
      </w:r>
      <w:r w:rsidRPr="00707657">
        <w:rPr>
          <w:rFonts w:cs="Arial"/>
          <w:b/>
          <w:sz w:val="18"/>
          <w:szCs w:val="18"/>
        </w:rPr>
        <w:tab/>
      </w:r>
      <w:r w:rsidR="00812DEA">
        <w:rPr>
          <w:rFonts w:cs="Arial"/>
          <w:sz w:val="18"/>
          <w:szCs w:val="18"/>
        </w:rPr>
        <w:t>31 July</w:t>
      </w:r>
      <w:r>
        <w:rPr>
          <w:rFonts w:cs="Arial"/>
          <w:sz w:val="18"/>
          <w:szCs w:val="18"/>
        </w:rPr>
        <w:t xml:space="preserve"> 2010 </w:t>
      </w:r>
    </w:p>
    <w:p w:rsidR="0065249E" w:rsidRDefault="0065249E" w:rsidP="0065249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07657">
        <w:rPr>
          <w:rFonts w:cs="Arial"/>
          <w:b/>
          <w:sz w:val="18"/>
          <w:szCs w:val="18"/>
        </w:rPr>
        <w:t>Last day to register</w:t>
      </w:r>
      <w:r w:rsidRPr="00707657">
        <w:rPr>
          <w:rFonts w:cs="Arial"/>
          <w:b/>
          <w:sz w:val="18"/>
          <w:szCs w:val="18"/>
        </w:rPr>
        <w:tab/>
      </w:r>
      <w:r w:rsidRPr="00707657">
        <w:rPr>
          <w:rFonts w:cs="Arial"/>
          <w:sz w:val="18"/>
          <w:szCs w:val="18"/>
        </w:rPr>
        <w:t>By 17h00 on</w:t>
      </w:r>
      <w:r w:rsidRPr="00707657">
        <w:rPr>
          <w:rFonts w:cs="Arial"/>
          <w:b/>
          <w:sz w:val="18"/>
          <w:szCs w:val="18"/>
        </w:rPr>
        <w:t xml:space="preserve"> </w:t>
      </w:r>
      <w:r w:rsidR="00812DEA">
        <w:rPr>
          <w:rFonts w:cs="Arial"/>
          <w:sz w:val="18"/>
          <w:szCs w:val="18"/>
        </w:rPr>
        <w:t>30</w:t>
      </w:r>
      <w:r w:rsidR="002F57AB">
        <w:rPr>
          <w:rFonts w:cs="Arial"/>
          <w:sz w:val="18"/>
          <w:szCs w:val="18"/>
        </w:rPr>
        <w:t xml:space="preserve"> July</w:t>
      </w:r>
      <w:r w:rsidR="00A127CA">
        <w:rPr>
          <w:rFonts w:cs="Arial"/>
          <w:sz w:val="18"/>
          <w:szCs w:val="18"/>
        </w:rPr>
        <w:t xml:space="preserve"> 2010</w:t>
      </w:r>
    </w:p>
    <w:p w:rsidR="0065249E" w:rsidRPr="00B83084" w:rsidRDefault="0065249E" w:rsidP="0065249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</w:rPr>
      </w:pPr>
      <w:r w:rsidRPr="00B83084">
        <w:rPr>
          <w:rFonts w:cs="Arial"/>
          <w:b/>
          <w:sz w:val="18"/>
          <w:szCs w:val="18"/>
        </w:rPr>
        <w:t>Issue Date</w:t>
      </w:r>
      <w:r>
        <w:rPr>
          <w:rFonts w:cs="Arial"/>
          <w:b/>
          <w:sz w:val="18"/>
          <w:szCs w:val="18"/>
        </w:rPr>
        <w:tab/>
      </w:r>
      <w:r w:rsidR="002F57AB">
        <w:rPr>
          <w:rFonts w:cs="Arial"/>
          <w:sz w:val="18"/>
          <w:szCs w:val="18"/>
        </w:rPr>
        <w:t>10 May 2010</w:t>
      </w:r>
    </w:p>
    <w:p w:rsidR="0065249E" w:rsidRDefault="0065249E" w:rsidP="0065249E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color w:val="1F497D"/>
        </w:rPr>
      </w:pPr>
      <w:r w:rsidRPr="00707657">
        <w:rPr>
          <w:rFonts w:cs="Arial"/>
          <w:b/>
          <w:sz w:val="18"/>
          <w:szCs w:val="18"/>
        </w:rPr>
        <w:t>ISIN</w:t>
      </w:r>
      <w:r w:rsidRPr="00707657">
        <w:rPr>
          <w:rFonts w:cs="Arial"/>
          <w:b/>
          <w:sz w:val="18"/>
          <w:szCs w:val="18"/>
        </w:rPr>
        <w:tab/>
      </w:r>
      <w:r w:rsidR="00217F14">
        <w:rPr>
          <w:rFonts w:cs="Arial"/>
          <w:sz w:val="18"/>
          <w:szCs w:val="18"/>
          <w:lang w:val="en-GB"/>
        </w:rPr>
        <w:t>ZAG000077173</w:t>
      </w:r>
    </w:p>
    <w:p w:rsidR="0065249E" w:rsidRDefault="0065249E" w:rsidP="0065249E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color w:val="1F497D"/>
        </w:rPr>
      </w:pPr>
    </w:p>
    <w:p w:rsidR="0065249E" w:rsidRDefault="0065249E" w:rsidP="0065249E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color w:val="1F497D"/>
        </w:rPr>
      </w:pPr>
    </w:p>
    <w:p w:rsidR="0065249E" w:rsidRPr="00707657" w:rsidRDefault="0065249E" w:rsidP="0065249E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707657">
        <w:rPr>
          <w:rFonts w:cs="Arial"/>
          <w:b/>
          <w:sz w:val="18"/>
          <w:szCs w:val="18"/>
          <w:lang w:val="en-GB"/>
        </w:rPr>
        <w:t>Bond Code</w:t>
      </w:r>
      <w:r w:rsidRPr="00707657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GFIC</w:t>
      </w:r>
      <w:r w:rsidR="002F57AB">
        <w:rPr>
          <w:rFonts w:cs="Arial"/>
          <w:sz w:val="18"/>
          <w:szCs w:val="18"/>
          <w:lang w:val="en-GB"/>
        </w:rPr>
        <w:t>34</w:t>
      </w:r>
    </w:p>
    <w:p w:rsidR="0065249E" w:rsidRPr="00953F87" w:rsidRDefault="0065249E" w:rsidP="0065249E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953F87">
        <w:rPr>
          <w:rFonts w:cs="Arial"/>
          <w:b/>
          <w:sz w:val="18"/>
          <w:szCs w:val="18"/>
        </w:rPr>
        <w:t>Nominal Value</w:t>
      </w:r>
      <w:r w:rsidRPr="00953F87">
        <w:rPr>
          <w:rFonts w:cs="Arial"/>
          <w:b/>
          <w:sz w:val="18"/>
          <w:szCs w:val="18"/>
        </w:rPr>
        <w:tab/>
      </w:r>
      <w:r w:rsidRPr="00953F87">
        <w:rPr>
          <w:rFonts w:cs="Arial"/>
          <w:sz w:val="18"/>
          <w:szCs w:val="18"/>
        </w:rPr>
        <w:t>ZAR</w:t>
      </w:r>
      <w:r w:rsidR="00E6635A">
        <w:rPr>
          <w:rFonts w:cs="Arial"/>
          <w:sz w:val="18"/>
          <w:szCs w:val="18"/>
          <w:lang w:val="en-GB"/>
        </w:rPr>
        <w:t>200</w:t>
      </w:r>
      <w:r w:rsidR="00762584">
        <w:rPr>
          <w:rFonts w:cs="Arial"/>
          <w:sz w:val="18"/>
          <w:szCs w:val="18"/>
          <w:lang w:val="en-GB"/>
        </w:rPr>
        <w:t>, 000,000.00</w:t>
      </w:r>
    </w:p>
    <w:p w:rsidR="0065249E" w:rsidRDefault="0065249E" w:rsidP="0065249E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953F87">
        <w:rPr>
          <w:rFonts w:cs="Arial"/>
          <w:b/>
          <w:sz w:val="18"/>
          <w:szCs w:val="18"/>
          <w:lang w:val="en-GB"/>
        </w:rPr>
        <w:t>Coupon</w:t>
      </w:r>
      <w:r w:rsidRPr="00953F87">
        <w:rPr>
          <w:rFonts w:cs="Arial"/>
          <w:b/>
          <w:sz w:val="18"/>
          <w:szCs w:val="18"/>
          <w:lang w:val="en-GB"/>
        </w:rPr>
        <w:tab/>
      </w:r>
      <w:r w:rsidR="00C63E06" w:rsidRPr="00C63E06">
        <w:rPr>
          <w:rFonts w:cs="Arial"/>
          <w:sz w:val="18"/>
          <w:szCs w:val="18"/>
          <w:lang w:val="en-GB"/>
        </w:rPr>
        <w:t>7.33</w:t>
      </w:r>
      <w:r w:rsidRPr="00953F87">
        <w:rPr>
          <w:rFonts w:cs="Arial"/>
          <w:sz w:val="18"/>
          <w:szCs w:val="18"/>
          <w:lang w:val="en-GB"/>
        </w:rPr>
        <w:t>% (</w:t>
      </w:r>
      <w:r w:rsidR="00A127CA" w:rsidRPr="00953F87">
        <w:rPr>
          <w:rFonts w:cs="Arial"/>
          <w:sz w:val="18"/>
          <w:szCs w:val="18"/>
          <w:lang w:val="en-GB"/>
        </w:rPr>
        <w:t xml:space="preserve">3 month </w:t>
      </w:r>
      <w:proofErr w:type="spellStart"/>
      <w:r w:rsidR="00A127CA" w:rsidRPr="00953F87">
        <w:rPr>
          <w:rFonts w:cs="Arial"/>
          <w:sz w:val="18"/>
          <w:szCs w:val="18"/>
          <w:lang w:val="en-GB"/>
        </w:rPr>
        <w:t>Jibar</w:t>
      </w:r>
      <w:proofErr w:type="spellEnd"/>
      <w:r w:rsidR="00A127CA" w:rsidRPr="00953F87">
        <w:rPr>
          <w:rFonts w:cs="Arial"/>
          <w:sz w:val="18"/>
          <w:szCs w:val="18"/>
          <w:lang w:val="en-GB"/>
        </w:rPr>
        <w:t xml:space="preserve"> of </w:t>
      </w:r>
      <w:r w:rsidR="00C63E06">
        <w:rPr>
          <w:rFonts w:cs="Arial"/>
          <w:sz w:val="18"/>
          <w:szCs w:val="18"/>
          <w:lang w:val="en-GB"/>
        </w:rPr>
        <w:t>6.63</w:t>
      </w:r>
      <w:r w:rsidR="00A127CA" w:rsidRPr="00953F87">
        <w:rPr>
          <w:rFonts w:cs="Arial"/>
          <w:sz w:val="18"/>
          <w:szCs w:val="18"/>
          <w:lang w:val="en-GB"/>
        </w:rPr>
        <w:t>% plus</w:t>
      </w:r>
      <w:r w:rsidR="00E6635A">
        <w:rPr>
          <w:rFonts w:cs="Arial"/>
          <w:sz w:val="18"/>
          <w:szCs w:val="18"/>
          <w:lang w:val="en-GB"/>
        </w:rPr>
        <w:t xml:space="preserve"> 70</w:t>
      </w:r>
      <w:r w:rsidRPr="00953F87">
        <w:rPr>
          <w:rFonts w:cs="Arial"/>
          <w:sz w:val="18"/>
          <w:szCs w:val="18"/>
          <w:lang w:val="en-GB"/>
        </w:rPr>
        <w:t>bps)</w:t>
      </w:r>
    </w:p>
    <w:p w:rsidR="004B4ACD" w:rsidRPr="00A076D5" w:rsidRDefault="004B4ACD" w:rsidP="004B4ACD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A076D5">
        <w:rPr>
          <w:rFonts w:cs="Arial"/>
          <w:b/>
          <w:sz w:val="18"/>
          <w:szCs w:val="18"/>
          <w:lang w:val="en-GB"/>
        </w:rPr>
        <w:t>Coupon</w:t>
      </w:r>
      <w:r>
        <w:rPr>
          <w:rFonts w:cs="Arial"/>
          <w:b/>
          <w:sz w:val="18"/>
          <w:szCs w:val="18"/>
          <w:lang w:val="en-GB"/>
        </w:rPr>
        <w:t xml:space="preserve"> Indicator</w:t>
      </w:r>
      <w:r w:rsidRPr="00A076D5">
        <w:rPr>
          <w:rFonts w:cs="Arial"/>
          <w:b/>
          <w:sz w:val="18"/>
          <w:szCs w:val="18"/>
          <w:lang w:val="en-GB"/>
        </w:rPr>
        <w:tab/>
      </w:r>
      <w:r w:rsidRPr="004B4ACD">
        <w:rPr>
          <w:rFonts w:cs="Arial"/>
          <w:sz w:val="18"/>
          <w:szCs w:val="18"/>
          <w:lang w:val="en-GB"/>
        </w:rPr>
        <w:t>Floating</w:t>
      </w:r>
    </w:p>
    <w:p w:rsidR="0065249E" w:rsidRDefault="0065249E" w:rsidP="0065249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07657">
        <w:rPr>
          <w:rFonts w:cs="Arial"/>
          <w:b/>
          <w:sz w:val="18"/>
          <w:szCs w:val="18"/>
        </w:rPr>
        <w:t xml:space="preserve">Maturity Date </w:t>
      </w:r>
      <w:r w:rsidRPr="00707657">
        <w:rPr>
          <w:rFonts w:cs="Arial"/>
          <w:b/>
          <w:sz w:val="18"/>
          <w:szCs w:val="18"/>
        </w:rPr>
        <w:tab/>
      </w:r>
      <w:r w:rsidR="00A127CA">
        <w:rPr>
          <w:rFonts w:cs="Arial"/>
          <w:sz w:val="18"/>
          <w:szCs w:val="18"/>
        </w:rPr>
        <w:t xml:space="preserve">10 </w:t>
      </w:r>
      <w:r w:rsidR="002F57AB">
        <w:rPr>
          <w:rFonts w:cs="Arial"/>
          <w:sz w:val="18"/>
          <w:szCs w:val="18"/>
        </w:rPr>
        <w:t>November</w:t>
      </w:r>
      <w:r w:rsidRPr="00A377D0">
        <w:rPr>
          <w:rFonts w:cs="Arial"/>
          <w:sz w:val="18"/>
          <w:szCs w:val="18"/>
        </w:rPr>
        <w:t xml:space="preserve"> 2010</w:t>
      </w:r>
    </w:p>
    <w:p w:rsidR="0065249E" w:rsidRPr="00707657" w:rsidRDefault="0065249E" w:rsidP="0065249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307023">
        <w:rPr>
          <w:rFonts w:cs="Arial"/>
          <w:b/>
          <w:sz w:val="18"/>
          <w:szCs w:val="18"/>
        </w:rPr>
        <w:t xml:space="preserve">First Interest </w:t>
      </w:r>
      <w:r>
        <w:rPr>
          <w:rFonts w:cs="Arial"/>
          <w:b/>
          <w:sz w:val="18"/>
          <w:szCs w:val="18"/>
        </w:rPr>
        <w:t xml:space="preserve">Payment </w:t>
      </w:r>
      <w:r w:rsidRPr="00307023">
        <w:rPr>
          <w:rFonts w:cs="Arial"/>
          <w:b/>
          <w:sz w:val="18"/>
          <w:szCs w:val="18"/>
        </w:rPr>
        <w:t>Date</w:t>
      </w:r>
      <w:r w:rsidR="00A127CA">
        <w:rPr>
          <w:rFonts w:cs="Arial"/>
          <w:sz w:val="18"/>
          <w:szCs w:val="18"/>
        </w:rPr>
        <w:tab/>
        <w:t xml:space="preserve">10 </w:t>
      </w:r>
      <w:r w:rsidR="002F57AB">
        <w:rPr>
          <w:rFonts w:cs="Arial"/>
          <w:sz w:val="18"/>
          <w:szCs w:val="18"/>
        </w:rPr>
        <w:t xml:space="preserve">August </w:t>
      </w:r>
      <w:r>
        <w:rPr>
          <w:rFonts w:cs="Arial"/>
          <w:sz w:val="18"/>
          <w:szCs w:val="18"/>
        </w:rPr>
        <w:t>2010</w:t>
      </w:r>
    </w:p>
    <w:p w:rsidR="0065249E" w:rsidRPr="00707657" w:rsidRDefault="0065249E" w:rsidP="0065249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Interest Commencement</w:t>
      </w:r>
      <w:r w:rsidRPr="00707657">
        <w:rPr>
          <w:rFonts w:cs="Arial"/>
          <w:b/>
          <w:sz w:val="18"/>
          <w:szCs w:val="18"/>
        </w:rPr>
        <w:t xml:space="preserve"> Date</w:t>
      </w:r>
      <w:r w:rsidRPr="00707657">
        <w:rPr>
          <w:rFonts w:cs="Arial"/>
          <w:sz w:val="18"/>
          <w:szCs w:val="18"/>
        </w:rPr>
        <w:tab/>
      </w:r>
      <w:r w:rsidR="002F57AB">
        <w:rPr>
          <w:rFonts w:cs="Arial"/>
          <w:sz w:val="18"/>
          <w:szCs w:val="18"/>
        </w:rPr>
        <w:t>10 May 2010</w:t>
      </w:r>
    </w:p>
    <w:p w:rsidR="0065249E" w:rsidRDefault="0065249E" w:rsidP="0065249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07657">
        <w:rPr>
          <w:rFonts w:cs="Arial"/>
          <w:b/>
          <w:sz w:val="18"/>
          <w:szCs w:val="18"/>
        </w:rPr>
        <w:t xml:space="preserve">Interest </w:t>
      </w:r>
      <w:r>
        <w:rPr>
          <w:rFonts w:cs="Arial"/>
          <w:b/>
          <w:sz w:val="18"/>
          <w:szCs w:val="18"/>
        </w:rPr>
        <w:t xml:space="preserve">Payment </w:t>
      </w:r>
      <w:r w:rsidRPr="00707657">
        <w:rPr>
          <w:rFonts w:cs="Arial"/>
          <w:b/>
          <w:sz w:val="18"/>
          <w:szCs w:val="18"/>
        </w:rPr>
        <w:t>Dates</w:t>
      </w:r>
      <w:r w:rsidRPr="00707657">
        <w:rPr>
          <w:rFonts w:cs="Arial"/>
          <w:b/>
          <w:sz w:val="18"/>
          <w:szCs w:val="18"/>
        </w:rPr>
        <w:tab/>
      </w:r>
      <w:r w:rsidR="002F57AB">
        <w:rPr>
          <w:rFonts w:cs="Arial"/>
          <w:sz w:val="18"/>
          <w:szCs w:val="18"/>
        </w:rPr>
        <w:t>10 August</w:t>
      </w:r>
      <w:r w:rsidR="00A127CA">
        <w:rPr>
          <w:rFonts w:cs="Arial"/>
          <w:sz w:val="18"/>
          <w:szCs w:val="18"/>
        </w:rPr>
        <w:t xml:space="preserve">, 10 </w:t>
      </w:r>
      <w:r w:rsidR="002F57AB">
        <w:rPr>
          <w:rFonts w:cs="Arial"/>
          <w:sz w:val="18"/>
          <w:szCs w:val="18"/>
        </w:rPr>
        <w:t>November</w:t>
      </w:r>
    </w:p>
    <w:p w:rsidR="0065249E" w:rsidRPr="00707657" w:rsidRDefault="0065249E" w:rsidP="0065249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</w:rPr>
      </w:pPr>
      <w:r w:rsidRPr="00707657">
        <w:rPr>
          <w:rFonts w:cs="Arial"/>
          <w:b/>
          <w:sz w:val="18"/>
          <w:szCs w:val="18"/>
        </w:rPr>
        <w:t>Books Close</w:t>
      </w:r>
      <w:r w:rsidRPr="00707657">
        <w:rPr>
          <w:rFonts w:cs="Arial"/>
          <w:b/>
          <w:sz w:val="18"/>
          <w:szCs w:val="18"/>
        </w:rPr>
        <w:tab/>
      </w:r>
      <w:r w:rsidR="00812DEA">
        <w:rPr>
          <w:rFonts w:cs="Arial"/>
          <w:sz w:val="18"/>
          <w:szCs w:val="18"/>
        </w:rPr>
        <w:t>31</w:t>
      </w:r>
      <w:r w:rsidR="002F57AB">
        <w:rPr>
          <w:rFonts w:cs="Arial"/>
          <w:sz w:val="18"/>
          <w:szCs w:val="18"/>
        </w:rPr>
        <w:t xml:space="preserve"> </w:t>
      </w:r>
      <w:r w:rsidR="00812DEA">
        <w:rPr>
          <w:rFonts w:cs="Arial"/>
          <w:sz w:val="18"/>
          <w:szCs w:val="18"/>
        </w:rPr>
        <w:t>July</w:t>
      </w:r>
      <w:r>
        <w:rPr>
          <w:rFonts w:cs="Arial"/>
          <w:sz w:val="18"/>
          <w:szCs w:val="18"/>
        </w:rPr>
        <w:t xml:space="preserve"> </w:t>
      </w:r>
      <w:r w:rsidR="003A7303">
        <w:rPr>
          <w:rFonts w:cs="Arial"/>
          <w:sz w:val="18"/>
          <w:szCs w:val="18"/>
        </w:rPr>
        <w:t>2010</w:t>
      </w:r>
      <w:r w:rsidR="00812DEA">
        <w:rPr>
          <w:rFonts w:cs="Arial"/>
          <w:sz w:val="18"/>
          <w:szCs w:val="18"/>
        </w:rPr>
        <w:t>, 31</w:t>
      </w:r>
      <w:r w:rsidR="002F57AB">
        <w:rPr>
          <w:rFonts w:cs="Arial"/>
          <w:sz w:val="18"/>
          <w:szCs w:val="18"/>
        </w:rPr>
        <w:t xml:space="preserve"> </w:t>
      </w:r>
      <w:r w:rsidR="00812DEA">
        <w:rPr>
          <w:rFonts w:cs="Arial"/>
          <w:sz w:val="18"/>
          <w:szCs w:val="18"/>
        </w:rPr>
        <w:t>October</w:t>
      </w:r>
    </w:p>
    <w:p w:rsidR="0065249E" w:rsidRDefault="0065249E" w:rsidP="0065249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07657">
        <w:rPr>
          <w:rFonts w:cs="Arial"/>
          <w:b/>
          <w:sz w:val="18"/>
          <w:szCs w:val="18"/>
        </w:rPr>
        <w:t>Last day to register</w:t>
      </w:r>
      <w:r w:rsidRPr="00707657">
        <w:rPr>
          <w:rFonts w:cs="Arial"/>
          <w:b/>
          <w:sz w:val="18"/>
          <w:szCs w:val="18"/>
        </w:rPr>
        <w:tab/>
      </w:r>
      <w:r w:rsidRPr="00707657">
        <w:rPr>
          <w:rFonts w:cs="Arial"/>
          <w:sz w:val="18"/>
          <w:szCs w:val="18"/>
        </w:rPr>
        <w:t>By 17h00 on</w:t>
      </w:r>
      <w:r w:rsidRPr="00707657">
        <w:rPr>
          <w:rFonts w:cs="Arial"/>
          <w:b/>
          <w:sz w:val="18"/>
          <w:szCs w:val="18"/>
        </w:rPr>
        <w:t xml:space="preserve"> </w:t>
      </w:r>
      <w:r w:rsidR="00A127CA">
        <w:rPr>
          <w:rFonts w:cs="Arial"/>
          <w:sz w:val="18"/>
          <w:szCs w:val="18"/>
        </w:rPr>
        <w:t>3</w:t>
      </w:r>
      <w:r w:rsidR="00812DEA">
        <w:rPr>
          <w:rFonts w:cs="Arial"/>
          <w:sz w:val="18"/>
          <w:szCs w:val="18"/>
        </w:rPr>
        <w:t>0</w:t>
      </w:r>
      <w:r>
        <w:rPr>
          <w:rFonts w:cs="Arial"/>
          <w:sz w:val="18"/>
          <w:szCs w:val="18"/>
        </w:rPr>
        <w:t xml:space="preserve"> July</w:t>
      </w:r>
      <w:r w:rsidR="002F57AB">
        <w:rPr>
          <w:rFonts w:cs="Arial"/>
          <w:sz w:val="18"/>
          <w:szCs w:val="18"/>
        </w:rPr>
        <w:t>, 3</w:t>
      </w:r>
      <w:r w:rsidR="00812DEA">
        <w:rPr>
          <w:rFonts w:cs="Arial"/>
          <w:sz w:val="18"/>
          <w:szCs w:val="18"/>
        </w:rPr>
        <w:t>0</w:t>
      </w:r>
      <w:r w:rsidR="002F57AB">
        <w:rPr>
          <w:rFonts w:cs="Arial"/>
          <w:sz w:val="18"/>
          <w:szCs w:val="18"/>
        </w:rPr>
        <w:t xml:space="preserve"> October</w:t>
      </w:r>
    </w:p>
    <w:p w:rsidR="0065249E" w:rsidRDefault="0065249E" w:rsidP="0065249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B83084">
        <w:rPr>
          <w:rFonts w:cs="Arial"/>
          <w:b/>
          <w:sz w:val="18"/>
          <w:szCs w:val="18"/>
        </w:rPr>
        <w:t>Issue Date</w:t>
      </w:r>
      <w:r>
        <w:rPr>
          <w:rFonts w:cs="Arial"/>
          <w:b/>
          <w:sz w:val="18"/>
          <w:szCs w:val="18"/>
        </w:rPr>
        <w:tab/>
      </w:r>
      <w:r w:rsidR="002F57AB">
        <w:rPr>
          <w:rFonts w:cs="Arial"/>
          <w:sz w:val="18"/>
          <w:szCs w:val="18"/>
        </w:rPr>
        <w:t>10 May 2010</w:t>
      </w:r>
    </w:p>
    <w:p w:rsidR="0065249E" w:rsidRDefault="0065249E" w:rsidP="0065249E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color w:val="1F497D"/>
        </w:rPr>
      </w:pPr>
      <w:r w:rsidRPr="00707657">
        <w:rPr>
          <w:rFonts w:cs="Arial"/>
          <w:b/>
          <w:sz w:val="18"/>
          <w:szCs w:val="18"/>
        </w:rPr>
        <w:t>ISIN</w:t>
      </w:r>
      <w:r w:rsidRPr="00707657">
        <w:rPr>
          <w:rFonts w:cs="Arial"/>
          <w:b/>
          <w:sz w:val="18"/>
          <w:szCs w:val="18"/>
        </w:rPr>
        <w:tab/>
      </w:r>
      <w:r w:rsidR="00217F14">
        <w:rPr>
          <w:rFonts w:cs="Arial"/>
          <w:sz w:val="18"/>
          <w:szCs w:val="18"/>
          <w:lang w:val="en-GB"/>
        </w:rPr>
        <w:t>ZAG00007718</w:t>
      </w:r>
      <w:r w:rsidR="00E54F54">
        <w:rPr>
          <w:rFonts w:cs="Arial"/>
          <w:sz w:val="18"/>
          <w:szCs w:val="18"/>
          <w:lang w:val="en-GB"/>
        </w:rPr>
        <w:t>1</w:t>
      </w:r>
    </w:p>
    <w:p w:rsidR="0065249E" w:rsidRDefault="0065249E" w:rsidP="0065249E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color w:val="1F497D"/>
        </w:rPr>
      </w:pPr>
    </w:p>
    <w:p w:rsidR="0065249E" w:rsidRDefault="0065249E" w:rsidP="0065249E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</w:p>
    <w:p w:rsidR="0065249E" w:rsidRDefault="002F57AB" w:rsidP="0065249E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br w:type="page"/>
      </w:r>
      <w:r w:rsidR="0065249E" w:rsidRPr="00707657">
        <w:rPr>
          <w:rFonts w:cs="Arial"/>
          <w:b/>
          <w:sz w:val="18"/>
          <w:szCs w:val="18"/>
        </w:rPr>
        <w:lastRenderedPageBreak/>
        <w:t>Dealers</w:t>
      </w:r>
      <w:r w:rsidR="0065249E" w:rsidRPr="00707657">
        <w:rPr>
          <w:rFonts w:cs="Arial"/>
          <w:sz w:val="18"/>
          <w:szCs w:val="18"/>
        </w:rPr>
        <w:tab/>
      </w:r>
      <w:r w:rsidR="00A127CA">
        <w:rPr>
          <w:rFonts w:cs="Arial"/>
          <w:sz w:val="18"/>
          <w:szCs w:val="18"/>
        </w:rPr>
        <w:t>Absa</w:t>
      </w:r>
      <w:r w:rsidR="0065249E">
        <w:rPr>
          <w:rFonts w:cs="Arial"/>
          <w:sz w:val="18"/>
          <w:szCs w:val="18"/>
        </w:rPr>
        <w:t xml:space="preserve"> Capital,</w:t>
      </w:r>
      <w:r w:rsidR="0065249E" w:rsidRPr="00707657">
        <w:rPr>
          <w:rFonts w:cs="Arial"/>
          <w:sz w:val="18"/>
          <w:szCs w:val="18"/>
        </w:rPr>
        <w:t xml:space="preserve"> a division of </w:t>
      </w:r>
      <w:r w:rsidR="00A127CA">
        <w:rPr>
          <w:rFonts w:cs="Arial"/>
          <w:sz w:val="18"/>
          <w:szCs w:val="18"/>
        </w:rPr>
        <w:t>Absa Bank</w:t>
      </w:r>
      <w:r w:rsidR="0065249E">
        <w:rPr>
          <w:rFonts w:cs="Arial"/>
          <w:sz w:val="18"/>
          <w:szCs w:val="18"/>
        </w:rPr>
        <w:t xml:space="preserve"> </w:t>
      </w:r>
      <w:r w:rsidR="0065249E" w:rsidRPr="00707657">
        <w:rPr>
          <w:rFonts w:cs="Arial"/>
          <w:sz w:val="18"/>
          <w:szCs w:val="18"/>
        </w:rPr>
        <w:t>Limited</w:t>
      </w:r>
    </w:p>
    <w:p w:rsidR="0065249E" w:rsidRDefault="0065249E" w:rsidP="0065249E">
      <w:pPr>
        <w:spacing w:line="312" w:lineRule="auto"/>
        <w:jc w:val="both"/>
        <w:rPr>
          <w:rFonts w:cs="Arial"/>
          <w:sz w:val="18"/>
          <w:szCs w:val="18"/>
        </w:rPr>
      </w:pPr>
    </w:p>
    <w:p w:rsidR="0065249E" w:rsidRDefault="0065249E" w:rsidP="0065249E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Notes will be deposited in the Central Depository (“CSD”) and settlement will take place electronically in terms of JSE Rules. </w:t>
      </w:r>
    </w:p>
    <w:p w:rsidR="0065249E" w:rsidRDefault="0065249E" w:rsidP="0065249E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65249E" w:rsidRDefault="0065249E" w:rsidP="0065249E">
      <w:pPr>
        <w:pStyle w:val="BodyText"/>
        <w:spacing w:line="312" w:lineRule="auto"/>
        <w:rPr>
          <w:rFonts w:cs="Arial"/>
          <w:sz w:val="18"/>
          <w:szCs w:val="18"/>
        </w:rPr>
      </w:pPr>
      <w:r w:rsidRPr="00144928">
        <w:rPr>
          <w:rFonts w:cs="Arial"/>
          <w:sz w:val="18"/>
          <w:szCs w:val="18"/>
        </w:rPr>
        <w:t>For further information on the Note issue please contact:</w:t>
      </w:r>
    </w:p>
    <w:p w:rsidR="0065249E" w:rsidRPr="00953F87" w:rsidRDefault="00A127CA" w:rsidP="0065249E">
      <w:pPr>
        <w:spacing w:line="312" w:lineRule="auto"/>
        <w:jc w:val="both"/>
        <w:rPr>
          <w:rFonts w:cs="Arial"/>
          <w:sz w:val="18"/>
          <w:szCs w:val="18"/>
          <w:lang w:val="it-IT"/>
        </w:rPr>
      </w:pPr>
      <w:r w:rsidRPr="00953F87">
        <w:rPr>
          <w:rFonts w:cs="Arial"/>
          <w:sz w:val="18"/>
          <w:szCs w:val="18"/>
          <w:lang w:val="it-IT"/>
        </w:rPr>
        <w:t>Prasanna N</w:t>
      </w:r>
      <w:r w:rsidR="00803A57">
        <w:rPr>
          <w:rFonts w:cs="Arial"/>
          <w:sz w:val="18"/>
          <w:szCs w:val="18"/>
          <w:lang w:val="it-IT"/>
        </w:rPr>
        <w:t>ana</w:t>
      </w:r>
      <w:r w:rsidR="00803A57">
        <w:rPr>
          <w:rFonts w:cs="Arial"/>
          <w:sz w:val="18"/>
          <w:szCs w:val="18"/>
          <w:lang w:val="it-IT"/>
        </w:rPr>
        <w:tab/>
      </w:r>
      <w:r w:rsidR="00803A57">
        <w:rPr>
          <w:rFonts w:cs="Arial"/>
          <w:sz w:val="18"/>
          <w:szCs w:val="18"/>
          <w:lang w:val="it-IT"/>
        </w:rPr>
        <w:tab/>
        <w:t xml:space="preserve">  Absa Capital</w:t>
      </w:r>
      <w:r w:rsidR="00803A57">
        <w:rPr>
          <w:rFonts w:cs="Arial"/>
          <w:sz w:val="18"/>
          <w:szCs w:val="18"/>
          <w:lang w:val="it-IT"/>
        </w:rPr>
        <w:tab/>
      </w:r>
      <w:r w:rsidR="00803A57">
        <w:rPr>
          <w:rFonts w:cs="Arial"/>
          <w:sz w:val="18"/>
          <w:szCs w:val="18"/>
          <w:lang w:val="it-IT"/>
        </w:rPr>
        <w:tab/>
        <w:t>(011) 895 7027</w:t>
      </w:r>
    </w:p>
    <w:p w:rsidR="0065249E" w:rsidRPr="00953F87" w:rsidRDefault="00A127CA" w:rsidP="0065249E">
      <w:pPr>
        <w:spacing w:line="312" w:lineRule="auto"/>
        <w:jc w:val="both"/>
        <w:rPr>
          <w:rFonts w:cs="Arial"/>
          <w:sz w:val="18"/>
          <w:szCs w:val="18"/>
          <w:lang w:val="it-IT"/>
        </w:rPr>
      </w:pPr>
      <w:r w:rsidRPr="00953F87">
        <w:rPr>
          <w:rFonts w:cs="Arial"/>
          <w:sz w:val="18"/>
          <w:szCs w:val="18"/>
          <w:lang w:val="it-IT"/>
        </w:rPr>
        <w:t>Sanusha Chetty</w:t>
      </w:r>
      <w:r w:rsidRPr="00953F87">
        <w:rPr>
          <w:rFonts w:cs="Arial"/>
          <w:sz w:val="18"/>
          <w:szCs w:val="18"/>
          <w:lang w:val="it-IT"/>
        </w:rPr>
        <w:tab/>
      </w:r>
      <w:r w:rsidRPr="00953F87">
        <w:rPr>
          <w:rFonts w:cs="Arial"/>
          <w:sz w:val="18"/>
          <w:szCs w:val="18"/>
          <w:lang w:val="it-IT"/>
        </w:rPr>
        <w:tab/>
        <w:t xml:space="preserve">  Absa Capital</w:t>
      </w:r>
      <w:r w:rsidRPr="00953F87">
        <w:rPr>
          <w:rFonts w:cs="Arial"/>
          <w:sz w:val="18"/>
          <w:szCs w:val="18"/>
          <w:lang w:val="it-IT"/>
        </w:rPr>
        <w:tab/>
      </w:r>
      <w:r w:rsidRPr="00953F87">
        <w:rPr>
          <w:rFonts w:cs="Arial"/>
          <w:sz w:val="18"/>
          <w:szCs w:val="18"/>
          <w:lang w:val="it-IT"/>
        </w:rPr>
        <w:tab/>
        <w:t>(011) 895 7032</w:t>
      </w:r>
    </w:p>
    <w:p w:rsidR="0065249E" w:rsidRPr="00953F87" w:rsidRDefault="0065249E" w:rsidP="0065249E">
      <w:pPr>
        <w:spacing w:line="312" w:lineRule="auto"/>
        <w:jc w:val="both"/>
        <w:rPr>
          <w:rFonts w:cs="Arial"/>
          <w:sz w:val="18"/>
          <w:szCs w:val="18"/>
          <w:lang w:val="it-IT"/>
        </w:rPr>
      </w:pPr>
      <w:r w:rsidRPr="00953F87">
        <w:rPr>
          <w:rFonts w:cs="Arial"/>
          <w:sz w:val="18"/>
          <w:szCs w:val="18"/>
          <w:lang w:val="it-IT"/>
        </w:rPr>
        <w:t>Charmaine Petersen            JSE                                  </w:t>
      </w:r>
      <w:r w:rsidRPr="00953F87">
        <w:rPr>
          <w:rFonts w:cs="Arial"/>
          <w:sz w:val="18"/>
          <w:szCs w:val="18"/>
          <w:lang w:val="it-IT"/>
        </w:rPr>
        <w:tab/>
        <w:t>(011) 520 7783</w:t>
      </w:r>
    </w:p>
    <w:p w:rsidR="0065249E" w:rsidRPr="00953F87" w:rsidRDefault="0065249E" w:rsidP="0065249E">
      <w:pPr>
        <w:spacing w:line="312" w:lineRule="auto"/>
        <w:jc w:val="both"/>
        <w:rPr>
          <w:rFonts w:cs="Arial"/>
          <w:sz w:val="18"/>
          <w:szCs w:val="18"/>
          <w:lang w:val="it-IT"/>
        </w:rPr>
      </w:pPr>
      <w:r w:rsidRPr="00953F87">
        <w:rPr>
          <w:rFonts w:cs="Arial"/>
          <w:sz w:val="18"/>
          <w:szCs w:val="18"/>
          <w:lang w:val="it-IT"/>
        </w:rPr>
        <w:t>Kgalalelo Rakate                  JSE                                  </w:t>
      </w:r>
      <w:r w:rsidRPr="00953F87">
        <w:rPr>
          <w:rFonts w:cs="Arial"/>
          <w:sz w:val="18"/>
          <w:szCs w:val="18"/>
          <w:lang w:val="it-IT"/>
        </w:rPr>
        <w:tab/>
        <w:t>(011) 520 7792</w:t>
      </w:r>
    </w:p>
    <w:p w:rsidR="0065249E" w:rsidRPr="00953F87" w:rsidRDefault="0065249E" w:rsidP="0065249E">
      <w:pPr>
        <w:spacing w:line="312" w:lineRule="auto"/>
        <w:jc w:val="both"/>
        <w:rPr>
          <w:rFonts w:cs="Arial"/>
          <w:sz w:val="18"/>
          <w:szCs w:val="18"/>
          <w:lang w:val="it-IT"/>
        </w:rPr>
      </w:pPr>
      <w:r w:rsidRPr="00953F87">
        <w:rPr>
          <w:rFonts w:cs="Arial"/>
          <w:sz w:val="18"/>
          <w:szCs w:val="18"/>
          <w:lang w:val="it-IT"/>
        </w:rPr>
        <w:t>Diboko Ledwaba                  JSE                                  </w:t>
      </w:r>
      <w:r w:rsidRPr="00953F87">
        <w:rPr>
          <w:rFonts w:cs="Arial"/>
          <w:sz w:val="18"/>
          <w:szCs w:val="18"/>
          <w:lang w:val="it-IT"/>
        </w:rPr>
        <w:tab/>
        <w:t>(011) 520 7222</w:t>
      </w:r>
    </w:p>
    <w:p w:rsidR="00AE6D08" w:rsidRPr="00953F87" w:rsidRDefault="00AE6D08" w:rsidP="00930E77">
      <w:pPr>
        <w:rPr>
          <w:lang w:val="it-IT"/>
        </w:rPr>
      </w:pPr>
    </w:p>
    <w:sectPr w:rsidR="00AE6D08" w:rsidRPr="00953F87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173" w:rsidRDefault="00976173">
      <w:r>
        <w:separator/>
      </w:r>
    </w:p>
  </w:endnote>
  <w:endnote w:type="continuationSeparator" w:id="0">
    <w:p w:rsidR="00976173" w:rsidRDefault="00976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16FD3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16FD3" w:rsidRPr="00C94EA6">
      <w:rPr>
        <w:rFonts w:eastAsia="Times New Roman"/>
        <w:b/>
        <w:color w:val="808080"/>
        <w:sz w:val="14"/>
      </w:rPr>
      <w:fldChar w:fldCharType="separate"/>
    </w:r>
    <w:r w:rsidR="00B405F0">
      <w:rPr>
        <w:rFonts w:eastAsia="Times New Roman"/>
        <w:b/>
        <w:noProof/>
        <w:color w:val="808080"/>
        <w:sz w:val="14"/>
      </w:rPr>
      <w:t>2</w:t>
    </w:r>
    <w:r w:rsidR="00916FD3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16FD3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16FD3" w:rsidRPr="00C94EA6">
      <w:rPr>
        <w:rFonts w:eastAsia="Times New Roman"/>
        <w:b/>
        <w:color w:val="808080"/>
        <w:sz w:val="14"/>
      </w:rPr>
      <w:fldChar w:fldCharType="separate"/>
    </w:r>
    <w:r w:rsidR="00B405F0">
      <w:rPr>
        <w:rFonts w:eastAsia="Times New Roman"/>
        <w:b/>
        <w:noProof/>
        <w:color w:val="808080"/>
        <w:sz w:val="14"/>
      </w:rPr>
      <w:t>2</w:t>
    </w:r>
    <w:r w:rsidR="00916FD3"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91" w:rsidRPr="000575E4" w:rsidRDefault="00E94E91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E94E91" w:rsidRPr="0061041F">
      <w:tc>
        <w:tcPr>
          <w:tcW w:w="1335" w:type="dxa"/>
        </w:tcPr>
        <w:p w:rsidR="00E94E91" w:rsidRPr="0061041F" w:rsidRDefault="003A647D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Loubser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EF6146" w:rsidRDefault="00EF61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173" w:rsidRDefault="00976173">
      <w:r>
        <w:separator/>
      </w:r>
    </w:p>
  </w:footnote>
  <w:footnote w:type="continuationSeparator" w:id="0">
    <w:p w:rsidR="00976173" w:rsidRDefault="00976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916FD3">
    <w:pPr>
      <w:framePr w:wrap="around" w:vAnchor="text" w:hAnchor="margin" w:xAlign="right" w:y="1"/>
    </w:pPr>
    <w:r>
      <w:fldChar w:fldCharType="begin"/>
    </w:r>
    <w:r w:rsidR="00EF6146"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916FD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3A647D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EF6146" w:rsidRPr="00866D23" w:rsidRDefault="00EF6146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3A647D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916FD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3A647D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F6146" w:rsidRPr="00866D23" w:rsidRDefault="00EF6146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3A647D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E94E91" w:rsidRPr="0061041F">
      <w:tc>
        <w:tcPr>
          <w:tcW w:w="9752" w:type="dxa"/>
        </w:tcPr>
        <w:p w:rsidR="00E94E91" w:rsidRPr="0061041F" w:rsidRDefault="003A647D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EF6146" w:rsidRDefault="00EF6146"/>
  <w:p w:rsidR="00EF6146" w:rsidRDefault="00EF61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27649994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2C86947A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9F2AA47C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D4E63D1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67CF7D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4858B488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420052C8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CA22FC0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4A027CCC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74266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945D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624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4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D62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50CE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82B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636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BE8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橄ㄴ擸ʫ˔찔㈇"/>
  </w:docVars>
  <w:rsids>
    <w:rsidRoot w:val="007D67F6"/>
    <w:rsid w:val="00005E65"/>
    <w:rsid w:val="00006B14"/>
    <w:rsid w:val="000116EF"/>
    <w:rsid w:val="00022F45"/>
    <w:rsid w:val="0002546C"/>
    <w:rsid w:val="000555D7"/>
    <w:rsid w:val="00056347"/>
    <w:rsid w:val="0007244D"/>
    <w:rsid w:val="0008529C"/>
    <w:rsid w:val="000A3702"/>
    <w:rsid w:val="000A4D69"/>
    <w:rsid w:val="000C3066"/>
    <w:rsid w:val="000C77E1"/>
    <w:rsid w:val="000D4CC3"/>
    <w:rsid w:val="00136480"/>
    <w:rsid w:val="00143DFD"/>
    <w:rsid w:val="0015338D"/>
    <w:rsid w:val="001546C9"/>
    <w:rsid w:val="00190583"/>
    <w:rsid w:val="00195811"/>
    <w:rsid w:val="002129A1"/>
    <w:rsid w:val="00217F14"/>
    <w:rsid w:val="002310FB"/>
    <w:rsid w:val="002504BB"/>
    <w:rsid w:val="0026353A"/>
    <w:rsid w:val="00267872"/>
    <w:rsid w:val="002912EF"/>
    <w:rsid w:val="00291DA8"/>
    <w:rsid w:val="002A515A"/>
    <w:rsid w:val="002A7E3C"/>
    <w:rsid w:val="002D1891"/>
    <w:rsid w:val="002F57AB"/>
    <w:rsid w:val="002F6E2F"/>
    <w:rsid w:val="003023E7"/>
    <w:rsid w:val="00307B20"/>
    <w:rsid w:val="0032079D"/>
    <w:rsid w:val="00324BB6"/>
    <w:rsid w:val="003313ED"/>
    <w:rsid w:val="00337D65"/>
    <w:rsid w:val="00346A50"/>
    <w:rsid w:val="003A647D"/>
    <w:rsid w:val="003A7303"/>
    <w:rsid w:val="003B5942"/>
    <w:rsid w:val="003E7053"/>
    <w:rsid w:val="003F0F44"/>
    <w:rsid w:val="003F6B9F"/>
    <w:rsid w:val="00416A9B"/>
    <w:rsid w:val="00431A28"/>
    <w:rsid w:val="00442867"/>
    <w:rsid w:val="00444500"/>
    <w:rsid w:val="0046567D"/>
    <w:rsid w:val="004715A1"/>
    <w:rsid w:val="00485C82"/>
    <w:rsid w:val="004B261A"/>
    <w:rsid w:val="004B4ACD"/>
    <w:rsid w:val="004C4351"/>
    <w:rsid w:val="004D1542"/>
    <w:rsid w:val="004E5E4F"/>
    <w:rsid w:val="00501D91"/>
    <w:rsid w:val="005121B1"/>
    <w:rsid w:val="00523145"/>
    <w:rsid w:val="005324D8"/>
    <w:rsid w:val="005325BD"/>
    <w:rsid w:val="00544ADF"/>
    <w:rsid w:val="00547BD9"/>
    <w:rsid w:val="00563958"/>
    <w:rsid w:val="00564250"/>
    <w:rsid w:val="00570F91"/>
    <w:rsid w:val="005A2F49"/>
    <w:rsid w:val="005A78B3"/>
    <w:rsid w:val="005C0830"/>
    <w:rsid w:val="006141D1"/>
    <w:rsid w:val="00626146"/>
    <w:rsid w:val="00633E4A"/>
    <w:rsid w:val="00643828"/>
    <w:rsid w:val="00646E1D"/>
    <w:rsid w:val="00650E7A"/>
    <w:rsid w:val="0065174C"/>
    <w:rsid w:val="0065249E"/>
    <w:rsid w:val="006558A8"/>
    <w:rsid w:val="006835AC"/>
    <w:rsid w:val="0068753C"/>
    <w:rsid w:val="006B7C7A"/>
    <w:rsid w:val="006C60CE"/>
    <w:rsid w:val="0070241A"/>
    <w:rsid w:val="007350C5"/>
    <w:rsid w:val="00750BD5"/>
    <w:rsid w:val="00752B56"/>
    <w:rsid w:val="00762584"/>
    <w:rsid w:val="00777E52"/>
    <w:rsid w:val="00785F20"/>
    <w:rsid w:val="007A20A2"/>
    <w:rsid w:val="007A581D"/>
    <w:rsid w:val="007A76EF"/>
    <w:rsid w:val="007C6C12"/>
    <w:rsid w:val="007D67F6"/>
    <w:rsid w:val="007F3B26"/>
    <w:rsid w:val="00802614"/>
    <w:rsid w:val="00803A57"/>
    <w:rsid w:val="00812DEA"/>
    <w:rsid w:val="0081661F"/>
    <w:rsid w:val="0083225C"/>
    <w:rsid w:val="00841519"/>
    <w:rsid w:val="00866D23"/>
    <w:rsid w:val="00880DAE"/>
    <w:rsid w:val="008C4F3F"/>
    <w:rsid w:val="00907F71"/>
    <w:rsid w:val="00916FD3"/>
    <w:rsid w:val="00920C12"/>
    <w:rsid w:val="009308C1"/>
    <w:rsid w:val="00930E77"/>
    <w:rsid w:val="00945331"/>
    <w:rsid w:val="00953F87"/>
    <w:rsid w:val="00976173"/>
    <w:rsid w:val="0098396E"/>
    <w:rsid w:val="009904FF"/>
    <w:rsid w:val="009958AB"/>
    <w:rsid w:val="009A5902"/>
    <w:rsid w:val="009C2CEB"/>
    <w:rsid w:val="009E0DC6"/>
    <w:rsid w:val="009E1C96"/>
    <w:rsid w:val="009E4544"/>
    <w:rsid w:val="009F7B19"/>
    <w:rsid w:val="00A012C0"/>
    <w:rsid w:val="00A067DC"/>
    <w:rsid w:val="00A127CA"/>
    <w:rsid w:val="00A1340B"/>
    <w:rsid w:val="00A43C1A"/>
    <w:rsid w:val="00A67549"/>
    <w:rsid w:val="00A76725"/>
    <w:rsid w:val="00A853F8"/>
    <w:rsid w:val="00A967E4"/>
    <w:rsid w:val="00AA3B56"/>
    <w:rsid w:val="00AA4FE8"/>
    <w:rsid w:val="00AC7DD0"/>
    <w:rsid w:val="00AE6D08"/>
    <w:rsid w:val="00B405F0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101B7"/>
    <w:rsid w:val="00C17CF3"/>
    <w:rsid w:val="00C53598"/>
    <w:rsid w:val="00C63E06"/>
    <w:rsid w:val="00C737D8"/>
    <w:rsid w:val="00C816A0"/>
    <w:rsid w:val="00C84D5D"/>
    <w:rsid w:val="00C94EA6"/>
    <w:rsid w:val="00CA1112"/>
    <w:rsid w:val="00CA1C67"/>
    <w:rsid w:val="00CB1128"/>
    <w:rsid w:val="00CB3D47"/>
    <w:rsid w:val="00CC062D"/>
    <w:rsid w:val="00D114D0"/>
    <w:rsid w:val="00D250B5"/>
    <w:rsid w:val="00D94306"/>
    <w:rsid w:val="00D946DB"/>
    <w:rsid w:val="00D95D34"/>
    <w:rsid w:val="00DE4846"/>
    <w:rsid w:val="00DE6CDB"/>
    <w:rsid w:val="00DF08B5"/>
    <w:rsid w:val="00E2620D"/>
    <w:rsid w:val="00E54F54"/>
    <w:rsid w:val="00E6635A"/>
    <w:rsid w:val="00E663F2"/>
    <w:rsid w:val="00E81247"/>
    <w:rsid w:val="00E94E91"/>
    <w:rsid w:val="00EB1594"/>
    <w:rsid w:val="00EB68BC"/>
    <w:rsid w:val="00EC65FF"/>
    <w:rsid w:val="00ED3875"/>
    <w:rsid w:val="00ED3AA1"/>
    <w:rsid w:val="00EF6146"/>
    <w:rsid w:val="00F16BAC"/>
    <w:rsid w:val="00F242D6"/>
    <w:rsid w:val="00F27221"/>
    <w:rsid w:val="00F35AA6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16FD3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16FD3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16FD3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16FD3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16FD3"/>
  </w:style>
  <w:style w:type="paragraph" w:customStyle="1" w:styleId="JSESubjectLine10ptBoldLeft">
    <w:name w:val="JSE Subject Line 10pt Bold Left"/>
    <w:basedOn w:val="Heading6"/>
    <w:rsid w:val="00916FD3"/>
    <w:pPr>
      <w:jc w:val="both"/>
    </w:pPr>
  </w:style>
  <w:style w:type="paragraph" w:customStyle="1" w:styleId="JSEDocversion">
    <w:name w:val="JSE Doc version"/>
    <w:basedOn w:val="JSEBodyCopyArial10ptRoman"/>
    <w:rsid w:val="00916FD3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16FD3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16FD3"/>
    <w:pPr>
      <w:jc w:val="left"/>
    </w:pPr>
  </w:style>
  <w:style w:type="paragraph" w:styleId="Footer">
    <w:name w:val="footer"/>
    <w:basedOn w:val="Normal"/>
    <w:rsid w:val="00916FD3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16FD3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16FD3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16FD3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16FD3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16FD3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  <w:style w:type="paragraph" w:styleId="DocumentMap">
    <w:name w:val="Document Map"/>
    <w:basedOn w:val="Normal"/>
    <w:semiHidden/>
    <w:rsid w:val="00953F8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7BA8DE1-813F-47F4-A2EA-F8B9EFABFE95}"/>
</file>

<file path=customXml/itemProps2.xml><?xml version="1.0" encoding="utf-8"?>
<ds:datastoreItem xmlns:ds="http://schemas.openxmlformats.org/officeDocument/2006/customXml" ds:itemID="{6F07196A-05C4-4EA9-ACB2-ED8317FCC2CC}"/>
</file>

<file path=customXml/itemProps3.xml><?xml version="1.0" encoding="utf-8"?>
<ds:datastoreItem xmlns:ds="http://schemas.openxmlformats.org/officeDocument/2006/customXml" ds:itemID="{A69811BD-291D-496A-A8DF-D6FBD39C59D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1645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GFIC33 GFIC34 - 05May10 (v2) Final</dc:title>
  <dc:subject/>
  <dc:creator> </dc:creator>
  <cp:keywords/>
  <cp:lastModifiedBy> </cp:lastModifiedBy>
  <cp:revision>3</cp:revision>
  <cp:lastPrinted>2010-02-04T09:40:00Z</cp:lastPrinted>
  <dcterms:created xsi:type="dcterms:W3CDTF">2010-05-07T12:08:00Z</dcterms:created>
  <dcterms:modified xsi:type="dcterms:W3CDTF">2010-05-10T08:17:00Z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33200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